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B8C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供应商基本信息调查表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916"/>
        <w:gridCol w:w="1999"/>
        <w:gridCol w:w="1319"/>
        <w:gridCol w:w="981"/>
        <w:gridCol w:w="679"/>
        <w:gridCol w:w="1664"/>
      </w:tblGrid>
      <w:tr w14:paraId="3E93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60" w:type="dxa"/>
            <w:gridSpan w:val="7"/>
            <w:tcBorders>
              <w:tl2br w:val="nil"/>
              <w:tr2bl w:val="nil"/>
            </w:tcBorders>
            <w:vAlign w:val="center"/>
          </w:tcPr>
          <w:p w14:paraId="19671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基本信息</w:t>
            </w:r>
          </w:p>
        </w:tc>
      </w:tr>
      <w:tr w14:paraId="2FFB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50E48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公司名称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50C255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2EF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640E7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公司地址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7EF34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B84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250E19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0A6D2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44145C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注册资本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5E813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 w14:paraId="30EB1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营业期限</w:t>
            </w:r>
          </w:p>
        </w:tc>
        <w:tc>
          <w:tcPr>
            <w:tcW w:w="1664" w:type="dxa"/>
            <w:tcBorders>
              <w:tl2br w:val="nil"/>
              <w:tr2bl w:val="nil"/>
            </w:tcBorders>
            <w:vAlign w:val="center"/>
          </w:tcPr>
          <w:p w14:paraId="3712DA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A9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653FB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行业类别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4584D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3D938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实缴资本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411800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2"/>
            <w:tcBorders>
              <w:tl2br w:val="nil"/>
              <w:tr2bl w:val="nil"/>
            </w:tcBorders>
            <w:vAlign w:val="center"/>
          </w:tcPr>
          <w:p w14:paraId="1F1BB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企业法人</w:t>
            </w:r>
          </w:p>
        </w:tc>
        <w:tc>
          <w:tcPr>
            <w:tcW w:w="1664" w:type="dxa"/>
            <w:tcBorders>
              <w:tl2br w:val="nil"/>
              <w:tr2bl w:val="nil"/>
            </w:tcBorders>
            <w:vAlign w:val="center"/>
          </w:tcPr>
          <w:p w14:paraId="651B7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43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43FB0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固定资产</w:t>
            </w:r>
          </w:p>
        </w:tc>
        <w:tc>
          <w:tcPr>
            <w:tcW w:w="1916" w:type="dxa"/>
            <w:tcBorders>
              <w:tl2br w:val="nil"/>
              <w:tr2bl w:val="nil"/>
            </w:tcBorders>
            <w:vAlign w:val="center"/>
          </w:tcPr>
          <w:p w14:paraId="4DB24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7A4E6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税号</w:t>
            </w:r>
          </w:p>
        </w:tc>
        <w:tc>
          <w:tcPr>
            <w:tcW w:w="4643" w:type="dxa"/>
            <w:gridSpan w:val="4"/>
            <w:tcBorders>
              <w:tl2br w:val="nil"/>
              <w:tr2bl w:val="nil"/>
            </w:tcBorders>
            <w:vAlign w:val="center"/>
          </w:tcPr>
          <w:p w14:paraId="4E89D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E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529696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厂房面积（㎡）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24848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0BCB78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场地性质</w:t>
            </w:r>
          </w:p>
        </w:tc>
        <w:tc>
          <w:tcPr>
            <w:tcW w:w="3324" w:type="dxa"/>
            <w:gridSpan w:val="3"/>
            <w:tcBorders>
              <w:tl2br w:val="nil"/>
              <w:tr2bl w:val="nil"/>
            </w:tcBorders>
            <w:vAlign w:val="center"/>
          </w:tcPr>
          <w:p w14:paraId="7CAA4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□自有  □租赁  □其它</w:t>
            </w:r>
          </w:p>
        </w:tc>
      </w:tr>
      <w:tr w14:paraId="6262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5E03A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办公面积（㎡）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70D72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9" w:type="dxa"/>
            <w:tcBorders>
              <w:tl2br w:val="nil"/>
              <w:tr2bl w:val="nil"/>
            </w:tcBorders>
            <w:vAlign w:val="center"/>
          </w:tcPr>
          <w:p w14:paraId="3CC83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场地性质</w:t>
            </w:r>
          </w:p>
        </w:tc>
        <w:tc>
          <w:tcPr>
            <w:tcW w:w="3324" w:type="dxa"/>
            <w:gridSpan w:val="3"/>
            <w:tcBorders>
              <w:tl2br w:val="nil"/>
              <w:tr2bl w:val="nil"/>
            </w:tcBorders>
            <w:vAlign w:val="center"/>
          </w:tcPr>
          <w:p w14:paraId="46CDC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□自有  □租赁  □其它</w:t>
            </w:r>
          </w:p>
        </w:tc>
      </w:tr>
      <w:tr w14:paraId="7F16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4F5E66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公司类型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51657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□生产商  □经销商  □代工商  □代理商（代理商提供代理资质）</w:t>
            </w:r>
          </w:p>
        </w:tc>
      </w:tr>
      <w:tr w14:paraId="530F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2F3D0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资本类型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73553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□国有    □上市    □民营    □外商独资   □合资    □其他：</w:t>
            </w:r>
          </w:p>
        </w:tc>
      </w:tr>
      <w:tr w14:paraId="2BC2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318" w:type="dxa"/>
            <w:gridSpan w:val="2"/>
            <w:tcBorders>
              <w:tl2br w:val="nil"/>
              <w:tr2bl w:val="nil"/>
            </w:tcBorders>
            <w:vAlign w:val="center"/>
          </w:tcPr>
          <w:p w14:paraId="2E287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近三年营业额</w:t>
            </w:r>
          </w:p>
          <w:p w14:paraId="38974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（202x年——202x年）         </w:t>
            </w:r>
          </w:p>
        </w:tc>
        <w:tc>
          <w:tcPr>
            <w:tcW w:w="1999" w:type="dxa"/>
            <w:tcBorders>
              <w:tl2br w:val="nil"/>
              <w:tr2bl w:val="nil"/>
            </w:tcBorders>
            <w:vAlign w:val="center"/>
          </w:tcPr>
          <w:p w14:paraId="2EE8A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万元</w:t>
            </w:r>
          </w:p>
        </w:tc>
        <w:tc>
          <w:tcPr>
            <w:tcW w:w="2300" w:type="dxa"/>
            <w:gridSpan w:val="2"/>
            <w:tcBorders>
              <w:tl2br w:val="nil"/>
              <w:tr2bl w:val="nil"/>
            </w:tcBorders>
            <w:vAlign w:val="center"/>
          </w:tcPr>
          <w:p w14:paraId="599E5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万元      </w:t>
            </w:r>
          </w:p>
        </w:tc>
        <w:tc>
          <w:tcPr>
            <w:tcW w:w="2343" w:type="dxa"/>
            <w:gridSpan w:val="2"/>
            <w:tcBorders>
              <w:tl2br w:val="nil"/>
              <w:tr2bl w:val="nil"/>
            </w:tcBorders>
            <w:vAlign w:val="center"/>
          </w:tcPr>
          <w:p w14:paraId="20C52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       万元</w:t>
            </w:r>
          </w:p>
        </w:tc>
      </w:tr>
      <w:tr w14:paraId="5E81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402" w:type="dxa"/>
            <w:tcBorders>
              <w:tl2br w:val="nil"/>
              <w:tr2bl w:val="nil"/>
            </w:tcBorders>
            <w:vAlign w:val="center"/>
          </w:tcPr>
          <w:p w14:paraId="00224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经营范围</w:t>
            </w:r>
          </w:p>
        </w:tc>
        <w:tc>
          <w:tcPr>
            <w:tcW w:w="8558" w:type="dxa"/>
            <w:gridSpan w:val="6"/>
            <w:tcBorders>
              <w:tl2br w:val="nil"/>
              <w:tr2bl w:val="nil"/>
            </w:tcBorders>
            <w:vAlign w:val="center"/>
          </w:tcPr>
          <w:p w14:paraId="1E7939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 w14:paraId="0505E3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  <w:p w14:paraId="50F6D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61"/>
        <w:gridCol w:w="76"/>
        <w:gridCol w:w="591"/>
        <w:gridCol w:w="567"/>
        <w:gridCol w:w="543"/>
        <w:gridCol w:w="521"/>
        <w:gridCol w:w="56"/>
        <w:gridCol w:w="305"/>
        <w:gridCol w:w="18"/>
        <w:gridCol w:w="615"/>
        <w:gridCol w:w="100"/>
        <w:gridCol w:w="485"/>
        <w:gridCol w:w="774"/>
        <w:gridCol w:w="35"/>
        <w:gridCol w:w="120"/>
        <w:gridCol w:w="486"/>
        <w:gridCol w:w="678"/>
        <w:gridCol w:w="350"/>
        <w:gridCol w:w="323"/>
        <w:gridCol w:w="6"/>
        <w:gridCol w:w="1988"/>
      </w:tblGrid>
      <w:tr w14:paraId="3682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5F90ADBD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主要联系人</w:t>
            </w:r>
          </w:p>
        </w:tc>
      </w:tr>
      <w:tr w14:paraId="48F2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342837EE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6D5CABB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7A6EF07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职务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07B4546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办公电话</w:t>
            </w: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7ED4550E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手机号码</w:t>
            </w: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34355A8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电子邮件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59DECB0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传真</w:t>
            </w:r>
          </w:p>
        </w:tc>
      </w:tr>
      <w:tr w14:paraId="67DF9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1E62130C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2165ABF9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6FAA43F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业务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经理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14EDB58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52D5B978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27FDC6E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59AE14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484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32BC35D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7451DC4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32057314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销售总监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6E421EAD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5C132D2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54A16B57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75D78A0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BCB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91CF62B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7933B35A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2590154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总经理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26570AAF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770C245C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2FC8BB9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26D1150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FD1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4C05ECC6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l2br w:val="nil"/>
              <w:tr2bl w:val="nil"/>
            </w:tcBorders>
            <w:vAlign w:val="center"/>
          </w:tcPr>
          <w:p w14:paraId="09B501E8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l2br w:val="nil"/>
              <w:tr2bl w:val="nil"/>
            </w:tcBorders>
            <w:vAlign w:val="center"/>
          </w:tcPr>
          <w:p w14:paraId="70FC376F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售后负责人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vAlign w:val="center"/>
          </w:tcPr>
          <w:p w14:paraId="11F31E52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tcBorders>
              <w:tl2br w:val="nil"/>
              <w:tr2bl w:val="nil"/>
            </w:tcBorders>
            <w:vAlign w:val="center"/>
          </w:tcPr>
          <w:p w14:paraId="41F8DA33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52FD5A6D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51067BE5"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067A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76FE3730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主要产品</w:t>
            </w:r>
          </w:p>
        </w:tc>
      </w:tr>
      <w:tr w14:paraId="39E1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0ADEFD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产品名称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CEC1B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最大产能（年）</w:t>
            </w: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10CE273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年销售额</w:t>
            </w: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3C97AC4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占销售总额 %</w:t>
            </w: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63ABF519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产品量产</w:t>
            </w:r>
          </w:p>
          <w:p w14:paraId="56594DD4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供货周期</w:t>
            </w: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1DBD9C9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优势说明</w:t>
            </w:r>
          </w:p>
        </w:tc>
      </w:tr>
      <w:tr w14:paraId="2449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68ACE21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0"/>
                <w:szCs w:val="20"/>
              </w:rPr>
              <w:t>可增加行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3C615F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0694A54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763CE35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619FB79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2BBEB7A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239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64BEDBA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150AAFF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786C0E7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1FF1BD1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4E89DCF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5FA4054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D56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4D09E9B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01E935C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vAlign w:val="center"/>
          </w:tcPr>
          <w:p w14:paraId="511BCF6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5"/>
            <w:tcBorders>
              <w:tl2br w:val="nil"/>
              <w:tr2bl w:val="nil"/>
            </w:tcBorders>
            <w:vAlign w:val="center"/>
          </w:tcPr>
          <w:p w14:paraId="2CB059EC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514" w:type="dxa"/>
            <w:gridSpan w:val="3"/>
            <w:tcBorders>
              <w:tl2br w:val="nil"/>
              <w:tr2bl w:val="nil"/>
            </w:tcBorders>
            <w:vAlign w:val="center"/>
          </w:tcPr>
          <w:p w14:paraId="00F3332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tl2br w:val="nil"/>
              <w:tr2bl w:val="nil"/>
            </w:tcBorders>
            <w:vAlign w:val="center"/>
          </w:tcPr>
          <w:p w14:paraId="1C41C34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1FA3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7B0F415D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主要客户</w:t>
            </w:r>
          </w:p>
        </w:tc>
      </w:tr>
      <w:tr w14:paraId="77D1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1AB4A72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主要客户名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42BBB77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行业及区域</w:t>
            </w: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7857CA5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提供的产品</w:t>
            </w: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1F546C35">
            <w:pPr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占销售总额 %</w:t>
            </w: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713CD26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合作开始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时间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74EEEE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联系方式</w:t>
            </w:r>
          </w:p>
        </w:tc>
      </w:tr>
      <w:tr w14:paraId="3E12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04AE787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0"/>
                <w:szCs w:val="20"/>
              </w:rPr>
              <w:t>可增加行</w:t>
            </w: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54E9C2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312E19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61B2418B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3ABA110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3337BE3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CE0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 w14:paraId="7F2B63F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 w14:paraId="6921544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l2br w:val="nil"/>
              <w:tr2bl w:val="nil"/>
            </w:tcBorders>
            <w:vAlign w:val="center"/>
          </w:tcPr>
          <w:p w14:paraId="5645F67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00" w:type="dxa"/>
            <w:gridSpan w:val="5"/>
            <w:tcBorders>
              <w:tl2br w:val="nil"/>
              <w:tr2bl w:val="nil"/>
            </w:tcBorders>
            <w:vAlign w:val="center"/>
          </w:tcPr>
          <w:p w14:paraId="037A707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57" w:type="dxa"/>
            <w:gridSpan w:val="4"/>
            <w:tcBorders>
              <w:tl2br w:val="nil"/>
              <w:tr2bl w:val="nil"/>
            </w:tcBorders>
            <w:vAlign w:val="center"/>
          </w:tcPr>
          <w:p w14:paraId="4307A2D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66B2FA2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660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7DEC1C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主要供货商·外包商</w:t>
            </w:r>
          </w:p>
        </w:tc>
      </w:tr>
      <w:tr w14:paraId="76AA7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68DA5E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供应商名称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8C4FD6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外购产品名称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17B279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外购产品品牌</w:t>
            </w: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86392C5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采购·外包金额</w:t>
            </w:r>
          </w:p>
          <w:p w14:paraId="204D84D6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(万元/年)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2B160B9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5449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35B65E2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33B3AF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0BC30D1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24D91DD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1715E82D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5643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79BACEB1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E60F20D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7A0ECBD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016F23F5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54D608D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62CF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65B4F70A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3FD4827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A0FC12E">
            <w:pPr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90CADAF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1F25BFE5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6D8F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FD563B6">
            <w:pPr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人员数量信息</w:t>
            </w:r>
          </w:p>
        </w:tc>
      </w:tr>
      <w:tr w14:paraId="73B0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5" w:type="dxa"/>
            <w:gridSpan w:val="2"/>
            <w:tcBorders>
              <w:tl2br w:val="nil"/>
              <w:tr2bl w:val="nil"/>
            </w:tcBorders>
            <w:vAlign w:val="center"/>
          </w:tcPr>
          <w:p w14:paraId="1D0D8F9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管理人员</w:t>
            </w:r>
          </w:p>
        </w:tc>
        <w:tc>
          <w:tcPr>
            <w:tcW w:w="1234" w:type="dxa"/>
            <w:gridSpan w:val="3"/>
            <w:tcBorders>
              <w:tl2br w:val="nil"/>
              <w:tr2bl w:val="nil"/>
            </w:tcBorders>
            <w:vAlign w:val="center"/>
          </w:tcPr>
          <w:p w14:paraId="38B753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技术人员</w:t>
            </w: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 w14:paraId="173B034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业务人员</w:t>
            </w: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vAlign w:val="center"/>
          </w:tcPr>
          <w:p w14:paraId="3027E42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质检人员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59C99C5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生产人员</w:t>
            </w: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7BAFB6E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事务性人员</w:t>
            </w: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11B536A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总人数</w:t>
            </w:r>
          </w:p>
        </w:tc>
      </w:tr>
      <w:tr w14:paraId="066B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5" w:type="dxa"/>
            <w:gridSpan w:val="2"/>
            <w:tcBorders>
              <w:tl2br w:val="nil"/>
              <w:tr2bl w:val="nil"/>
            </w:tcBorders>
            <w:vAlign w:val="center"/>
          </w:tcPr>
          <w:p w14:paraId="7B5ABA8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gridSpan w:val="3"/>
            <w:tcBorders>
              <w:tl2br w:val="nil"/>
              <w:tr2bl w:val="nil"/>
            </w:tcBorders>
            <w:vAlign w:val="center"/>
          </w:tcPr>
          <w:p w14:paraId="15FD64F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vAlign w:val="center"/>
          </w:tcPr>
          <w:p w14:paraId="24061E1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4" w:type="dxa"/>
            <w:gridSpan w:val="5"/>
            <w:tcBorders>
              <w:tl2br w:val="nil"/>
              <w:tr2bl w:val="nil"/>
            </w:tcBorders>
            <w:vAlign w:val="center"/>
          </w:tcPr>
          <w:p w14:paraId="78830F6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01BB39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64E9B10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53FE74D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46B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89E58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财务信息</w:t>
            </w:r>
          </w:p>
        </w:tc>
      </w:tr>
      <w:tr w14:paraId="22C3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14:paraId="3C39D49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总投资额</w:t>
            </w:r>
          </w:p>
        </w:tc>
        <w:tc>
          <w:tcPr>
            <w:tcW w:w="1395" w:type="dxa"/>
            <w:gridSpan w:val="4"/>
            <w:tcBorders>
              <w:tl2br w:val="nil"/>
              <w:tr2bl w:val="nil"/>
            </w:tcBorders>
            <w:vAlign w:val="center"/>
          </w:tcPr>
          <w:p w14:paraId="6AC2310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总资产额</w:t>
            </w:r>
          </w:p>
        </w:tc>
        <w:tc>
          <w:tcPr>
            <w:tcW w:w="1120" w:type="dxa"/>
            <w:gridSpan w:val="3"/>
            <w:tcBorders>
              <w:tl2br w:val="nil"/>
              <w:tr2bl w:val="nil"/>
            </w:tcBorders>
            <w:vAlign w:val="center"/>
          </w:tcPr>
          <w:p w14:paraId="0E6659AD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年产值</w:t>
            </w:r>
          </w:p>
        </w:tc>
        <w:tc>
          <w:tcPr>
            <w:tcW w:w="1038" w:type="dxa"/>
            <w:gridSpan w:val="4"/>
            <w:tcBorders>
              <w:tl2br w:val="nil"/>
              <w:tr2bl w:val="nil"/>
            </w:tcBorders>
            <w:vAlign w:val="center"/>
          </w:tcPr>
          <w:p w14:paraId="3B4FF2F8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销售额</w:t>
            </w: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62B55EAF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年出口额</w:t>
            </w: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4D19213A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年研发经费</w:t>
            </w: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6C892D47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其他信息</w:t>
            </w:r>
          </w:p>
        </w:tc>
      </w:tr>
      <w:tr w14:paraId="66A3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14:paraId="6A9E5CE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395" w:type="dxa"/>
            <w:gridSpan w:val="4"/>
            <w:tcBorders>
              <w:tl2br w:val="nil"/>
              <w:tr2bl w:val="nil"/>
            </w:tcBorders>
            <w:vAlign w:val="center"/>
          </w:tcPr>
          <w:p w14:paraId="5A28E953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l2br w:val="nil"/>
              <w:tr2bl w:val="nil"/>
            </w:tcBorders>
            <w:vAlign w:val="center"/>
          </w:tcPr>
          <w:p w14:paraId="015F8EE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038" w:type="dxa"/>
            <w:gridSpan w:val="4"/>
            <w:tcBorders>
              <w:tl2br w:val="nil"/>
              <w:tr2bl w:val="nil"/>
            </w:tcBorders>
            <w:vAlign w:val="center"/>
          </w:tcPr>
          <w:p w14:paraId="4488888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tcBorders>
              <w:tl2br w:val="nil"/>
              <w:tr2bl w:val="nil"/>
            </w:tcBorders>
            <w:vAlign w:val="center"/>
          </w:tcPr>
          <w:p w14:paraId="6C2D56C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tcBorders>
              <w:tl2br w:val="nil"/>
              <w:tr2bl w:val="nil"/>
            </w:tcBorders>
            <w:vAlign w:val="center"/>
          </w:tcPr>
          <w:p w14:paraId="154AE54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2667" w:type="dxa"/>
            <w:gridSpan w:val="4"/>
            <w:tcBorders>
              <w:tl2br w:val="nil"/>
              <w:tr2bl w:val="nil"/>
            </w:tcBorders>
            <w:vAlign w:val="center"/>
          </w:tcPr>
          <w:p w14:paraId="4B8355C1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2B4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3CE38B75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供应商发展简介及质量控制能力</w:t>
            </w:r>
          </w:p>
        </w:tc>
      </w:tr>
      <w:tr w14:paraId="1EB9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CF9C94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发展简介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6904F3CF">
            <w:pPr>
              <w:spacing w:line="360" w:lineRule="auto"/>
              <w:jc w:val="left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6CDF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88C7CCE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技术合作高校、机构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7824BF5A">
            <w:pPr>
              <w:spacing w:line="360" w:lineRule="auto"/>
              <w:jc w:val="left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CAB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4BAD42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主要生产设备</w:t>
            </w:r>
          </w:p>
        </w:tc>
      </w:tr>
      <w:tr w14:paraId="5FED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9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3552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主要设备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BAA7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主要生产或检测设备名称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E043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6336B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1F076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汉仪仿宋简" w:hAnsi="汉仪仿宋简" w:eastAsia="汉仪仿宋简" w:cs="汉仪仿宋简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FBB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451D9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19694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B6CF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44B84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39BB4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3D96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71E04B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AC11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EC8C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166C3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40328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04C7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FDBE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4EF11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2D2F8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59BBD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0C2E8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4F41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5D601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7300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78D1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98" w:type="dxa"/>
            <w:gridSpan w:val="7"/>
            <w:tcBorders>
              <w:tl2br w:val="nil"/>
              <w:tr2bl w:val="nil"/>
            </w:tcBorders>
            <w:vAlign w:val="center"/>
          </w:tcPr>
          <w:p w14:paraId="1D260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988" w:type="dxa"/>
            <w:tcBorders>
              <w:tl2br w:val="nil"/>
              <w:tr2bl w:val="nil"/>
            </w:tcBorders>
            <w:vAlign w:val="center"/>
          </w:tcPr>
          <w:p w14:paraId="02350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 w14:paraId="2CCF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962" w:type="dxa"/>
            <w:gridSpan w:val="22"/>
            <w:tcBorders>
              <w:tl2br w:val="nil"/>
              <w:tr2bl w:val="nil"/>
            </w:tcBorders>
            <w:vAlign w:val="center"/>
          </w:tcPr>
          <w:p w14:paraId="54EB1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认证体系信息</w:t>
            </w:r>
          </w:p>
        </w:tc>
      </w:tr>
      <w:tr w14:paraId="0515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7C4A9E7E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体系认证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05116C36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认证标准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67088E14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认证机构名称</w:t>
            </w: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183BFD05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认证证书编号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56F2DDB2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认证日期</w:t>
            </w:r>
          </w:p>
        </w:tc>
      </w:tr>
      <w:tr w14:paraId="311D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C0C69EF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可添加</w:t>
            </w: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75D03CD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520B7C7D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3BB61F44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425D9906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</w:tr>
      <w:tr w14:paraId="3DD8E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48A9B112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37576F20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5"/>
            <w:tcBorders>
              <w:tl2br w:val="nil"/>
              <w:tr2bl w:val="nil"/>
            </w:tcBorders>
            <w:vAlign w:val="center"/>
          </w:tcPr>
          <w:p w14:paraId="7FD2FB13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2" w:type="dxa"/>
            <w:gridSpan w:val="6"/>
            <w:tcBorders>
              <w:tl2br w:val="nil"/>
              <w:tr2bl w:val="nil"/>
            </w:tcBorders>
            <w:vAlign w:val="center"/>
          </w:tcPr>
          <w:p w14:paraId="235815E2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vAlign w:val="center"/>
          </w:tcPr>
          <w:p w14:paraId="39212DAF">
            <w:pPr>
              <w:spacing w:line="360" w:lineRule="auto"/>
              <w:jc w:val="left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</w:p>
        </w:tc>
      </w:tr>
      <w:tr w14:paraId="4321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6E7E6989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>供应商负责人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5DFDC30E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</w:p>
          <w:p w14:paraId="035605BA">
            <w:pPr>
              <w:spacing w:line="360" w:lineRule="auto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 xml:space="preserve">                               </w:t>
            </w:r>
          </w:p>
          <w:p w14:paraId="461CC0E0">
            <w:pPr>
              <w:spacing w:line="360" w:lineRule="auto"/>
              <w:jc w:val="center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</w:rPr>
              <w:t xml:space="preserve"> 签字（盖章）   日期：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年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月</w:t>
            </w:r>
            <w:r>
              <w:rPr>
                <w:rFonts w:ascii="宋体" w:hAnsi="宋体" w:eastAsia="宋体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日</w:t>
            </w:r>
          </w:p>
        </w:tc>
      </w:tr>
      <w:tr w14:paraId="5337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992" w:type="dxa"/>
            <w:gridSpan w:val="4"/>
            <w:tcBorders>
              <w:tl2br w:val="nil"/>
              <w:tr2bl w:val="nil"/>
            </w:tcBorders>
            <w:vAlign w:val="center"/>
          </w:tcPr>
          <w:p w14:paraId="2E73E161">
            <w:pPr>
              <w:spacing w:line="360" w:lineRule="auto"/>
              <w:jc w:val="center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提供电子版</w:t>
            </w:r>
          </w:p>
          <w:p w14:paraId="2478517A">
            <w:pPr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文件（粘贴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7970" w:type="dxa"/>
            <w:gridSpan w:val="18"/>
            <w:tcBorders>
              <w:tl2br w:val="nil"/>
              <w:tr2bl w:val="nil"/>
            </w:tcBorders>
            <w:vAlign w:val="center"/>
          </w:tcPr>
          <w:p w14:paraId="0BBC0F63">
            <w:pPr>
              <w:spacing w:line="360" w:lineRule="auto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eastAsia"/>
              </w:rPr>
              <w:t>附件清单：</w:t>
            </w:r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 xml:space="preserve">供应商营业执照复印件  </w:t>
            </w:r>
            <w:r>
              <w:fldChar w:fldCharType="begin"/>
            </w:r>
            <w:r>
              <w:instrText xml:space="preserve"> = 2 \* GB3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 xml:space="preserve">法人身份证复印件  </w:t>
            </w:r>
            <w:r>
              <w:fldChar w:fldCharType="begin"/>
            </w:r>
            <w:r>
              <w:instrText xml:space="preserve"> = 3 \* GB3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rPr>
                <w:rFonts w:hint="eastAsia"/>
              </w:rPr>
              <w:t xml:space="preserve">供应商银行资料正本 </w:t>
            </w:r>
            <w:r>
              <w:fldChar w:fldCharType="begin"/>
            </w:r>
            <w:r>
              <w:instrText xml:space="preserve"> = 4 \* GB3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纳税人资格证明；</w:t>
            </w:r>
            <w:r>
              <w:rPr>
                <w:rFonts w:hint="eastAsia"/>
              </w:rPr>
              <w:t>⑤</w:t>
            </w:r>
            <w:r>
              <w:t>相关</w:t>
            </w:r>
            <w:r>
              <w:rPr>
                <w:rFonts w:hint="eastAsia"/>
                <w:lang w:val="en-US" w:eastAsia="zh-CN"/>
              </w:rPr>
              <w:t>资质</w:t>
            </w:r>
            <w:r>
              <w:rPr>
                <w:rFonts w:hint="eastAsia"/>
              </w:rPr>
              <w:t>证书复印件(若有则提供，体系认证、</w:t>
            </w:r>
            <w:r>
              <w:rPr>
                <w:rFonts w:hint="eastAsia"/>
                <w:lang w:val="en-US" w:eastAsia="zh-CN"/>
              </w:rPr>
              <w:t>设计资质、施工资质、特种资质、专包资质</w:t>
            </w:r>
            <w:r>
              <w:rPr>
                <w:rFonts w:hint="eastAsia"/>
              </w:rPr>
              <w:t>等)</w:t>
            </w:r>
            <w:r>
              <w:rPr>
                <w:rFonts w:hint="eastAsia"/>
                <w:lang w:val="en-US" w:eastAsia="zh-CN"/>
              </w:rPr>
              <w:t xml:space="preserve">  ⑥</w:t>
            </w:r>
            <w:r>
              <w:rPr>
                <w:rFonts w:hint="eastAsia"/>
              </w:rPr>
              <w:t>近2年财务资金流量表、资产负债表</w:t>
            </w:r>
          </w:p>
        </w:tc>
      </w:tr>
    </w:tbl>
    <w:p w14:paraId="79A5ABB3">
      <w:pPr>
        <w:rPr>
          <w:rFonts w:hint="eastAsia"/>
          <w:lang w:val="en-US" w:eastAsia="zh-CN"/>
        </w:rPr>
      </w:pPr>
    </w:p>
    <w:p w14:paraId="59A210E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3AA32E05"/>
    <w:p w14:paraId="5018C363"/>
    <w:p w14:paraId="526E52EA"/>
    <w:p w14:paraId="57A91DED"/>
    <w:p w14:paraId="567BC724"/>
    <w:p w14:paraId="5CBEDCF8"/>
    <w:p w14:paraId="31026CBF"/>
    <w:p w14:paraId="7C06D104"/>
    <w:p w14:paraId="1B2C3244"/>
    <w:sectPr>
      <w:headerReference r:id="rId3" w:type="default"/>
      <w:footerReference r:id="rId4" w:type="default"/>
      <w:pgSz w:w="11906" w:h="16838"/>
      <w:pgMar w:top="1440" w:right="1080" w:bottom="1440" w:left="1080" w:header="51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仿宋简">
    <w:altName w:val="仿宋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530908"/>
      <w:docPartObj>
        <w:docPartGallery w:val="autotext"/>
      </w:docPartObj>
    </w:sdtPr>
    <w:sdtContent>
      <w:p w14:paraId="1079EF9A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88F156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834B">
    <w:pPr>
      <w:pStyle w:val="4"/>
      <w:jc w:val="left"/>
    </w:pPr>
    <w:r>
      <w:drawing>
        <wp:inline distT="0" distB="0" distL="0" distR="0">
          <wp:extent cx="701040" cy="393700"/>
          <wp:effectExtent l="0" t="0" r="10160" b="0"/>
          <wp:docPr id="2293468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346845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05" t="6901" r="29386" b="26186"/>
                  <a:stretch>
                    <a:fillRect/>
                  </a:stretch>
                </pic:blipFill>
                <pic:spPr>
                  <a:xfrm>
                    <a:off x="0" y="0"/>
                    <a:ext cx="722346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</w:t>
    </w:r>
    <w:r>
      <w:t xml:space="preserve">                </w:t>
    </w:r>
    <w:r>
      <w:rPr>
        <w:rFonts w:hint="eastAsia"/>
      </w:rPr>
      <w:t>供应商信息调查表   V1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MmFlNjY3ZjNjMTVjZGVmZDk5ZTJkYzhmM2ExMDEifQ=="/>
  </w:docVars>
  <w:rsids>
    <w:rsidRoot w:val="003C297C"/>
    <w:rsid w:val="00026926"/>
    <w:rsid w:val="00054914"/>
    <w:rsid w:val="00066A3F"/>
    <w:rsid w:val="00091812"/>
    <w:rsid w:val="000E5422"/>
    <w:rsid w:val="00135A19"/>
    <w:rsid w:val="00162F2E"/>
    <w:rsid w:val="001F46F3"/>
    <w:rsid w:val="00290F33"/>
    <w:rsid w:val="002A4CC2"/>
    <w:rsid w:val="003479D3"/>
    <w:rsid w:val="0035159C"/>
    <w:rsid w:val="00384F44"/>
    <w:rsid w:val="003C297C"/>
    <w:rsid w:val="003F4CE7"/>
    <w:rsid w:val="00405A22"/>
    <w:rsid w:val="00474B72"/>
    <w:rsid w:val="004821B1"/>
    <w:rsid w:val="004B335E"/>
    <w:rsid w:val="004B6602"/>
    <w:rsid w:val="0057743C"/>
    <w:rsid w:val="00582D77"/>
    <w:rsid w:val="0066499F"/>
    <w:rsid w:val="006F6410"/>
    <w:rsid w:val="00711A4A"/>
    <w:rsid w:val="00795169"/>
    <w:rsid w:val="008477E2"/>
    <w:rsid w:val="008A1199"/>
    <w:rsid w:val="00941025"/>
    <w:rsid w:val="009E566B"/>
    <w:rsid w:val="00A42FB2"/>
    <w:rsid w:val="00A556A0"/>
    <w:rsid w:val="00B51E15"/>
    <w:rsid w:val="00B86E06"/>
    <w:rsid w:val="00C05C15"/>
    <w:rsid w:val="00C22DB8"/>
    <w:rsid w:val="00CE3534"/>
    <w:rsid w:val="00E07583"/>
    <w:rsid w:val="00E518C9"/>
    <w:rsid w:val="00E846DA"/>
    <w:rsid w:val="00E9764A"/>
    <w:rsid w:val="00F25E78"/>
    <w:rsid w:val="00F31A16"/>
    <w:rsid w:val="00F449DB"/>
    <w:rsid w:val="00F951A8"/>
    <w:rsid w:val="00FE0F83"/>
    <w:rsid w:val="01855B2B"/>
    <w:rsid w:val="03F87C16"/>
    <w:rsid w:val="09722ECD"/>
    <w:rsid w:val="0C217A0C"/>
    <w:rsid w:val="0DFE5677"/>
    <w:rsid w:val="106D1E9C"/>
    <w:rsid w:val="13FF7A53"/>
    <w:rsid w:val="192166BD"/>
    <w:rsid w:val="1BD76AA2"/>
    <w:rsid w:val="1C060E08"/>
    <w:rsid w:val="1FDE70B6"/>
    <w:rsid w:val="21A40BCF"/>
    <w:rsid w:val="291476A5"/>
    <w:rsid w:val="386677F1"/>
    <w:rsid w:val="3F10170A"/>
    <w:rsid w:val="40160070"/>
    <w:rsid w:val="41911D83"/>
    <w:rsid w:val="524D13AE"/>
    <w:rsid w:val="5391176E"/>
    <w:rsid w:val="56FF5614"/>
    <w:rsid w:val="574014E1"/>
    <w:rsid w:val="585B4F3D"/>
    <w:rsid w:val="5B7426EE"/>
    <w:rsid w:val="5BA51BA5"/>
    <w:rsid w:val="5E627981"/>
    <w:rsid w:val="5ED54C05"/>
    <w:rsid w:val="61A10C3E"/>
    <w:rsid w:val="664408C2"/>
    <w:rsid w:val="6A706AC2"/>
    <w:rsid w:val="6D543865"/>
    <w:rsid w:val="74A569D0"/>
    <w:rsid w:val="7A746F64"/>
    <w:rsid w:val="7DE10064"/>
    <w:rsid w:val="7EC2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593</Words>
  <Characters>599</Characters>
  <Lines>7</Lines>
  <Paragraphs>2</Paragraphs>
  <TotalTime>0</TotalTime>
  <ScaleCrop>false</ScaleCrop>
  <LinksUpToDate>false</LinksUpToDate>
  <CharactersWithSpaces>730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2020-07-29T06:43:00Z</dcterms:created>
  <dc:creator>js</dc:creator>
  <cp:lastModifiedBy>王超</cp:lastModifiedBy>
  <cp:lastPrinted>2020-07-30T00:33:00Z</cp:lastPrinted>
  <dcterms:modified xsi:type="dcterms:W3CDTF">2026-04-29T02:52:58Z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84E2351DEBB948D0AA77AEC9E31820DD_13</vt:lpwstr>
  </property>
  <property fmtid="{D5CDD505-2E9C-101B-9397-08002B2CF9AE}" pid="4" name="KSOTemplateDocerSaveRecord">
    <vt:lpwstr>eyJoZGlkIjoiNjk2ZWUwZDljMjAxZTgxMGIzNWE2NTA3NzgwMmJlMGMiLCJ1c2VySWQiOiIzMjMyNjg2MTIifQ==</vt:lpwstr>
  </property>
</Properties>
</file>